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B5E82" w14:textId="24C04902" w:rsidR="001C5F0D" w:rsidRPr="001C5F0D" w:rsidRDefault="001C5F0D">
      <w:pPr>
        <w:rPr>
          <w:noProof/>
          <w:color w:val="2F5496" w:themeColor="accent1" w:themeShade="BF"/>
          <w:sz w:val="52"/>
          <w:szCs w:val="52"/>
        </w:rPr>
      </w:pPr>
      <w:r w:rsidRPr="001C5F0D">
        <w:rPr>
          <w:noProof/>
          <w:color w:val="2F5496" w:themeColor="accent1" w:themeShade="BF"/>
          <w:sz w:val="52"/>
          <w:szCs w:val="52"/>
        </w:rPr>
        <w:t>TCP</w:t>
      </w:r>
    </w:p>
    <w:p w14:paraId="17C07182" w14:textId="77777777" w:rsidR="001C5F0D" w:rsidRDefault="001C5F0D">
      <w:pPr>
        <w:rPr>
          <w:noProof/>
        </w:rPr>
      </w:pPr>
    </w:p>
    <w:p w14:paraId="0C2AF840" w14:textId="77777777" w:rsidR="001C5F0D" w:rsidRDefault="001C5F0D">
      <w:pPr>
        <w:rPr>
          <w:noProof/>
        </w:rPr>
      </w:pPr>
    </w:p>
    <w:p w14:paraId="1020AA99" w14:textId="43423F8B" w:rsidR="001C5F0D" w:rsidRDefault="001C5F0D">
      <w:pPr>
        <w:rPr>
          <w:noProof/>
        </w:rPr>
      </w:pPr>
      <w:r>
        <w:rPr>
          <w:noProof/>
        </w:rPr>
        <w:drawing>
          <wp:inline distT="0" distB="0" distL="0" distR="0" wp14:anchorId="5F8C9D19" wp14:editId="26F4A4D8">
            <wp:extent cx="5731510" cy="3223895"/>
            <wp:effectExtent l="0" t="0" r="2540" b="0"/>
            <wp:docPr id="2046265806" name="Picture 2046265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077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0A3F" w14:textId="77777777" w:rsidR="001C5F0D" w:rsidRDefault="001C5F0D">
      <w:pPr>
        <w:rPr>
          <w:noProof/>
        </w:rPr>
      </w:pPr>
    </w:p>
    <w:p w14:paraId="2FFD41BC" w14:textId="2F0AC24F" w:rsidR="001C5F0D" w:rsidRPr="001C5F0D" w:rsidRDefault="001C5F0D">
      <w:pPr>
        <w:rPr>
          <w:noProof/>
          <w:color w:val="FF0000"/>
          <w:sz w:val="36"/>
          <w:szCs w:val="36"/>
        </w:rPr>
      </w:pPr>
      <w:r w:rsidRPr="001C5F0D">
        <w:rPr>
          <w:noProof/>
          <w:color w:val="FF0000"/>
          <w:sz w:val="36"/>
          <w:szCs w:val="36"/>
        </w:rPr>
        <w:t>HTTP</w:t>
      </w:r>
    </w:p>
    <w:p w14:paraId="3A2E0C98" w14:textId="77777777" w:rsidR="001C5F0D" w:rsidRDefault="001C5F0D">
      <w:pPr>
        <w:rPr>
          <w:noProof/>
        </w:rPr>
      </w:pPr>
    </w:p>
    <w:p w14:paraId="62FDEDB4" w14:textId="572AF360" w:rsidR="001C5F0D" w:rsidRDefault="001C5F0D">
      <w:pPr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25C78E35" wp14:editId="588E1FB4">
            <wp:extent cx="5731510" cy="3223895"/>
            <wp:effectExtent l="0" t="0" r="2540" b="0"/>
            <wp:docPr id="57038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818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0D48" w14:textId="49D46832" w:rsidR="001C5F0D" w:rsidRPr="001C5F0D" w:rsidRDefault="001C5F0D">
      <w:pPr>
        <w:rPr>
          <w:noProof/>
          <w:color w:val="0070C0"/>
          <w:sz w:val="44"/>
          <w:szCs w:val="44"/>
        </w:rPr>
      </w:pPr>
      <w:r w:rsidRPr="001C5F0D">
        <w:rPr>
          <w:noProof/>
          <w:color w:val="0070C0"/>
          <w:sz w:val="44"/>
          <w:szCs w:val="44"/>
        </w:rPr>
        <w:lastRenderedPageBreak/>
        <w:t>ARP</w:t>
      </w:r>
    </w:p>
    <w:p w14:paraId="2BA3A2EF" w14:textId="3AA2F0CA" w:rsidR="001C5F0D" w:rsidRPr="001C5F0D" w:rsidRDefault="001C5F0D">
      <w:pPr>
        <w:rPr>
          <w:noProof/>
        </w:rPr>
      </w:pPr>
      <w:r>
        <w:rPr>
          <w:noProof/>
        </w:rPr>
        <w:drawing>
          <wp:inline distT="0" distB="0" distL="0" distR="0" wp14:anchorId="53E908A1" wp14:editId="690A487A">
            <wp:extent cx="5731510" cy="6659880"/>
            <wp:effectExtent l="0" t="0" r="2540" b="7620"/>
            <wp:docPr id="138769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914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7BB9" w14:textId="5370E8C4" w:rsidR="001C5F0D" w:rsidRDefault="001C5F0D">
      <w:pPr>
        <w:rPr>
          <w:noProof/>
        </w:rPr>
      </w:pPr>
    </w:p>
    <w:p w14:paraId="040000C2" w14:textId="6EDC8E34" w:rsidR="001C5F0D" w:rsidRDefault="001C5F0D">
      <w:pPr>
        <w:rPr>
          <w:noProof/>
        </w:rPr>
      </w:pPr>
    </w:p>
    <w:p w14:paraId="4EA20A13" w14:textId="77777777" w:rsidR="001C5F0D" w:rsidRDefault="001C5F0D">
      <w:pPr>
        <w:rPr>
          <w:noProof/>
        </w:rPr>
      </w:pPr>
    </w:p>
    <w:p w14:paraId="51CB7158" w14:textId="77777777" w:rsidR="001C5F0D" w:rsidRDefault="001C5F0D">
      <w:pPr>
        <w:rPr>
          <w:noProof/>
        </w:rPr>
      </w:pPr>
    </w:p>
    <w:p w14:paraId="304C942B" w14:textId="77777777" w:rsidR="001C5F0D" w:rsidRDefault="001C5F0D">
      <w:pPr>
        <w:rPr>
          <w:noProof/>
        </w:rPr>
      </w:pPr>
    </w:p>
    <w:p w14:paraId="308169B6" w14:textId="77777777" w:rsidR="001C5F0D" w:rsidRDefault="001C5F0D">
      <w:pPr>
        <w:rPr>
          <w:noProof/>
        </w:rPr>
      </w:pPr>
    </w:p>
    <w:p w14:paraId="637C8850" w14:textId="77777777" w:rsidR="001C5F0D" w:rsidRDefault="001C5F0D">
      <w:pPr>
        <w:rPr>
          <w:noProof/>
        </w:rPr>
      </w:pPr>
    </w:p>
    <w:p w14:paraId="2BEDCA23" w14:textId="77777777" w:rsidR="001C5F0D" w:rsidRDefault="001C5F0D">
      <w:pPr>
        <w:rPr>
          <w:noProof/>
        </w:rPr>
      </w:pPr>
    </w:p>
    <w:p w14:paraId="617F323D" w14:textId="77777777" w:rsidR="001C5F0D" w:rsidRDefault="001C5F0D">
      <w:pPr>
        <w:rPr>
          <w:noProof/>
        </w:rPr>
      </w:pPr>
    </w:p>
    <w:p w14:paraId="424FEBB7" w14:textId="11995F9A" w:rsidR="007B680D" w:rsidRDefault="001C5F0D">
      <w:r>
        <w:t xml:space="preserve">ICMP </w:t>
      </w:r>
      <w:r>
        <w:rPr>
          <w:noProof/>
        </w:rPr>
        <w:drawing>
          <wp:inline distT="0" distB="0" distL="0" distR="0" wp14:anchorId="43F564B9" wp14:editId="292B82C9">
            <wp:extent cx="5731510" cy="4648200"/>
            <wp:effectExtent l="0" t="0" r="2540" b="0"/>
            <wp:docPr id="58944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483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68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F0D"/>
    <w:rsid w:val="001C5F0D"/>
    <w:rsid w:val="007B6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C73C2A"/>
  <w15:chartTrackingRefBased/>
  <w15:docId w15:val="{65656C0E-3FDF-42FD-8454-A722C0AF0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Sadam Sneha</dc:creator>
  <cp:keywords/>
  <dc:description/>
  <cp:lastModifiedBy>Sadam Sneha</cp:lastModifiedBy>
  <cp:revision>1</cp:revision>
  <dcterms:created xsi:type="dcterms:W3CDTF">2023-08-14T01:21:00Z</dcterms:created>
  <dcterms:modified xsi:type="dcterms:W3CDTF">2023-08-14T01:32:00Z</dcterms:modified>
</cp:coreProperties>
</file>